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9F" w:rsidRDefault="006C129F" w:rsidP="00C50EC8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385673</wp:posOffset>
            </wp:positionH>
            <wp:positionV relativeFrom="paragraph">
              <wp:posOffset>-379562</wp:posOffset>
            </wp:positionV>
            <wp:extent cx="4483938" cy="603849"/>
            <wp:effectExtent l="19050" t="0" r="0" b="0"/>
            <wp:wrapNone/>
            <wp:docPr id="2" name="图片 2" descr="校徽中英文校名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徽中英文校名(透明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8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006" w:rsidRPr="00035443" w:rsidRDefault="001177CD" w:rsidP="00035443">
      <w:pPr>
        <w:snapToGrid w:val="0"/>
        <w:spacing w:line="336" w:lineRule="auto"/>
        <w:jc w:val="center"/>
        <w:rPr>
          <w:rFonts w:ascii="黑体" w:eastAsia="黑体" w:hAnsi="黑体"/>
          <w:b/>
          <w:sz w:val="36"/>
          <w:szCs w:val="36"/>
        </w:rPr>
      </w:pPr>
      <w:r w:rsidRPr="00035443">
        <w:rPr>
          <w:rFonts w:ascii="黑体" w:eastAsia="黑体" w:hAnsi="黑体" w:hint="eastAsia"/>
          <w:b/>
          <w:sz w:val="36"/>
          <w:szCs w:val="36"/>
        </w:rPr>
        <w:t>招募问卷填写人员</w:t>
      </w:r>
    </w:p>
    <w:p w:rsidR="00FA547C" w:rsidRPr="008B303D" w:rsidRDefault="00FA547C" w:rsidP="007B0A7F">
      <w:pPr>
        <w:snapToGrid w:val="0"/>
        <w:spacing w:before="120" w:line="336" w:lineRule="auto"/>
        <w:ind w:firstLineChars="200" w:firstLine="560"/>
        <w:rPr>
          <w:sz w:val="28"/>
          <w:szCs w:val="28"/>
        </w:rPr>
      </w:pPr>
      <w:r w:rsidRPr="008B303D">
        <w:rPr>
          <w:rFonts w:hint="eastAsia"/>
          <w:sz w:val="28"/>
          <w:szCs w:val="28"/>
        </w:rPr>
        <w:t>您好！我们是中国科技大学</w:t>
      </w:r>
      <w:r w:rsidR="00C82BCC">
        <w:rPr>
          <w:rFonts w:hint="eastAsia"/>
          <w:sz w:val="28"/>
          <w:szCs w:val="28"/>
        </w:rPr>
        <w:t>管理学院</w:t>
      </w:r>
      <w:r w:rsidR="00286D80">
        <w:rPr>
          <w:rFonts w:hint="eastAsia"/>
          <w:sz w:val="28"/>
          <w:szCs w:val="28"/>
        </w:rPr>
        <w:t>“员工职业成长研究”</w:t>
      </w:r>
      <w:r w:rsidR="00B544A8">
        <w:rPr>
          <w:rFonts w:hint="eastAsia"/>
          <w:sz w:val="28"/>
          <w:szCs w:val="28"/>
        </w:rPr>
        <w:t>课题组成员，拟通过问卷调查对员工在不用组织情境下的职业成长情况</w:t>
      </w:r>
      <w:r w:rsidRPr="008B303D">
        <w:rPr>
          <w:rFonts w:hint="eastAsia"/>
          <w:sz w:val="28"/>
          <w:szCs w:val="28"/>
        </w:rPr>
        <w:t>进行研究。</w:t>
      </w:r>
      <w:r w:rsidR="00592C8F">
        <w:rPr>
          <w:rFonts w:hint="eastAsia"/>
          <w:sz w:val="28"/>
          <w:szCs w:val="28"/>
        </w:rPr>
        <w:t>我们诚挚邀请您</w:t>
      </w:r>
      <w:r w:rsidR="00B05100">
        <w:rPr>
          <w:rFonts w:hint="eastAsia"/>
          <w:sz w:val="28"/>
          <w:szCs w:val="28"/>
        </w:rPr>
        <w:t>加入</w:t>
      </w:r>
      <w:r w:rsidR="00592C8F">
        <w:rPr>
          <w:rFonts w:hint="eastAsia"/>
          <w:sz w:val="28"/>
          <w:szCs w:val="28"/>
        </w:rPr>
        <w:t>本次问卷调查</w:t>
      </w:r>
      <w:r w:rsidR="00B05100">
        <w:rPr>
          <w:rFonts w:hint="eastAsia"/>
          <w:sz w:val="28"/>
          <w:szCs w:val="28"/>
        </w:rPr>
        <w:t>，并</w:t>
      </w:r>
      <w:r w:rsidR="00286D80">
        <w:rPr>
          <w:rFonts w:hint="eastAsia"/>
          <w:sz w:val="28"/>
          <w:szCs w:val="28"/>
        </w:rPr>
        <w:t>且希望您在问卷填写过程中能深刻了解自身的职业状况，帮助自己更好地</w:t>
      </w:r>
      <w:r w:rsidR="00B05100">
        <w:rPr>
          <w:rFonts w:hint="eastAsia"/>
          <w:sz w:val="28"/>
          <w:szCs w:val="28"/>
        </w:rPr>
        <w:t>实现职业成长。</w:t>
      </w:r>
      <w:r w:rsidR="00035443">
        <w:rPr>
          <w:rFonts w:hint="eastAsia"/>
          <w:sz w:val="28"/>
          <w:szCs w:val="28"/>
        </w:rPr>
        <w:t>本问卷不记名填写，不涉及商业机密，并严格按照《统计法》</w:t>
      </w:r>
      <w:r w:rsidRPr="008B303D">
        <w:rPr>
          <w:rFonts w:hint="eastAsia"/>
          <w:sz w:val="28"/>
          <w:szCs w:val="28"/>
        </w:rPr>
        <w:t>有关规定进行保密，调查结果仅用于学术研究。</w:t>
      </w:r>
    </w:p>
    <w:p w:rsidR="00FA547C" w:rsidRPr="00035443" w:rsidRDefault="00FA547C" w:rsidP="007B0A7F">
      <w:pPr>
        <w:snapToGrid w:val="0"/>
        <w:spacing w:line="336" w:lineRule="auto"/>
        <w:rPr>
          <w:rFonts w:ascii="黑体" w:eastAsia="黑体" w:hAnsi="黑体"/>
          <w:b/>
          <w:sz w:val="28"/>
          <w:szCs w:val="28"/>
        </w:rPr>
      </w:pPr>
      <w:r w:rsidRPr="00035443">
        <w:rPr>
          <w:rFonts w:ascii="黑体" w:eastAsia="黑体" w:hAnsi="黑体" w:hint="eastAsia"/>
          <w:b/>
          <w:sz w:val="28"/>
          <w:szCs w:val="28"/>
        </w:rPr>
        <w:t>我们为您提供：</w:t>
      </w:r>
    </w:p>
    <w:p w:rsidR="00FA547C" w:rsidRPr="008B303D" w:rsidRDefault="008B303D" w:rsidP="007B0A7F">
      <w:pPr>
        <w:snapToGrid w:val="0"/>
        <w:spacing w:line="336" w:lineRule="auto"/>
        <w:rPr>
          <w:sz w:val="28"/>
          <w:szCs w:val="28"/>
        </w:rPr>
      </w:pPr>
      <w:r w:rsidRPr="008B303D">
        <w:rPr>
          <w:rFonts w:hint="eastAsia"/>
          <w:sz w:val="28"/>
          <w:szCs w:val="28"/>
        </w:rPr>
        <w:t>1.</w:t>
      </w:r>
      <w:r w:rsidR="009511EE">
        <w:rPr>
          <w:rFonts w:hint="eastAsia"/>
          <w:sz w:val="28"/>
          <w:szCs w:val="28"/>
        </w:rPr>
        <w:t>相应的报酬。只要</w:t>
      </w:r>
      <w:r w:rsidR="00035443">
        <w:rPr>
          <w:rFonts w:hint="eastAsia"/>
          <w:sz w:val="28"/>
          <w:szCs w:val="28"/>
        </w:rPr>
        <w:t>您填写的问卷有效，</w:t>
      </w:r>
      <w:r w:rsidR="009511EE">
        <w:rPr>
          <w:rFonts w:hint="eastAsia"/>
          <w:sz w:val="28"/>
          <w:szCs w:val="28"/>
        </w:rPr>
        <w:t>将收到</w:t>
      </w:r>
      <w:r w:rsidR="009511EE" w:rsidRPr="00AA58AE">
        <w:rPr>
          <w:rFonts w:hint="eastAsia"/>
          <w:b/>
          <w:sz w:val="28"/>
          <w:szCs w:val="28"/>
        </w:rPr>
        <w:t>30</w:t>
      </w:r>
      <w:r w:rsidR="009511EE" w:rsidRPr="00AA58AE">
        <w:rPr>
          <w:rFonts w:hint="eastAsia"/>
          <w:b/>
          <w:sz w:val="28"/>
          <w:szCs w:val="28"/>
        </w:rPr>
        <w:t>元的现金或充值话费</w:t>
      </w:r>
      <w:r w:rsidR="009511EE">
        <w:rPr>
          <w:rFonts w:hint="eastAsia"/>
          <w:sz w:val="28"/>
          <w:szCs w:val="28"/>
        </w:rPr>
        <w:t>。</w:t>
      </w:r>
    </w:p>
    <w:p w:rsidR="008B303D" w:rsidRPr="008B303D" w:rsidRDefault="008B303D" w:rsidP="007B0A7F">
      <w:pPr>
        <w:snapToGrid w:val="0"/>
        <w:spacing w:line="336" w:lineRule="auto"/>
        <w:rPr>
          <w:sz w:val="28"/>
          <w:szCs w:val="28"/>
        </w:rPr>
      </w:pPr>
      <w:r w:rsidRPr="008B303D">
        <w:rPr>
          <w:rFonts w:hint="eastAsia"/>
          <w:sz w:val="28"/>
          <w:szCs w:val="28"/>
        </w:rPr>
        <w:t>2.</w:t>
      </w:r>
      <w:r w:rsidR="00F94012" w:rsidRPr="00AA58AE">
        <w:rPr>
          <w:rFonts w:hint="eastAsia"/>
          <w:sz w:val="28"/>
          <w:szCs w:val="28"/>
        </w:rPr>
        <w:t>在给予基本报酬基础上</w:t>
      </w:r>
      <w:r w:rsidR="00F94012" w:rsidRPr="008B303D">
        <w:rPr>
          <w:rFonts w:hint="eastAsia"/>
          <w:sz w:val="28"/>
          <w:szCs w:val="28"/>
        </w:rPr>
        <w:t>，设置</w:t>
      </w:r>
      <w:r w:rsidR="00F94012" w:rsidRPr="008B140E">
        <w:rPr>
          <w:rFonts w:hint="eastAsia"/>
          <w:b/>
          <w:sz w:val="28"/>
          <w:szCs w:val="28"/>
        </w:rPr>
        <w:t>抽奖</w:t>
      </w:r>
      <w:r w:rsidR="00F94012" w:rsidRPr="008B303D">
        <w:rPr>
          <w:rFonts w:hint="eastAsia"/>
          <w:sz w:val="28"/>
          <w:szCs w:val="28"/>
        </w:rPr>
        <w:t>活动</w:t>
      </w:r>
    </w:p>
    <w:p w:rsidR="008B303D" w:rsidRPr="00AA58AE" w:rsidRDefault="008B303D" w:rsidP="007B0A7F">
      <w:pPr>
        <w:snapToGrid w:val="0"/>
        <w:spacing w:line="336" w:lineRule="auto"/>
        <w:rPr>
          <w:b/>
          <w:sz w:val="28"/>
          <w:szCs w:val="28"/>
        </w:rPr>
      </w:pPr>
      <w:r w:rsidRPr="008B303D">
        <w:rPr>
          <w:rFonts w:hint="eastAsia"/>
          <w:sz w:val="28"/>
          <w:szCs w:val="28"/>
        </w:rPr>
        <w:t>（</w:t>
      </w:r>
      <w:r w:rsidRPr="008B303D">
        <w:rPr>
          <w:rFonts w:hint="eastAsia"/>
          <w:sz w:val="28"/>
          <w:szCs w:val="28"/>
        </w:rPr>
        <w:t>1</w:t>
      </w:r>
      <w:r w:rsidR="00280991">
        <w:rPr>
          <w:rFonts w:hint="eastAsia"/>
          <w:sz w:val="28"/>
          <w:szCs w:val="28"/>
        </w:rPr>
        <w:t>）设置一、二、三等奖</w:t>
      </w:r>
      <w:r w:rsidR="00035443">
        <w:rPr>
          <w:rFonts w:hint="eastAsia"/>
          <w:sz w:val="28"/>
          <w:szCs w:val="28"/>
        </w:rPr>
        <w:t>，</w:t>
      </w:r>
      <w:r w:rsidR="00280991" w:rsidRPr="00AA58AE">
        <w:rPr>
          <w:rFonts w:hint="eastAsia"/>
          <w:b/>
          <w:sz w:val="28"/>
          <w:szCs w:val="28"/>
        </w:rPr>
        <w:t>一等奖奖金</w:t>
      </w:r>
      <w:r w:rsidR="00280991" w:rsidRPr="00AA58AE">
        <w:rPr>
          <w:b/>
          <w:sz w:val="28"/>
          <w:szCs w:val="28"/>
        </w:rPr>
        <w:t>1</w:t>
      </w:r>
      <w:r w:rsidRPr="00AA58AE">
        <w:rPr>
          <w:rFonts w:hint="eastAsia"/>
          <w:b/>
          <w:sz w:val="28"/>
          <w:szCs w:val="28"/>
        </w:rPr>
        <w:t>000</w:t>
      </w:r>
      <w:r w:rsidRPr="00AA58AE">
        <w:rPr>
          <w:rFonts w:hint="eastAsia"/>
          <w:b/>
          <w:sz w:val="28"/>
          <w:szCs w:val="28"/>
        </w:rPr>
        <w:t>元</w:t>
      </w:r>
    </w:p>
    <w:p w:rsidR="008B303D" w:rsidRDefault="00352C86" w:rsidP="007B0A7F">
      <w:pPr>
        <w:snapToGrid w:val="0"/>
        <w:spacing w:line="33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35443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8B303D" w:rsidRPr="008B303D">
        <w:rPr>
          <w:rFonts w:hint="eastAsia"/>
          <w:sz w:val="28"/>
          <w:szCs w:val="28"/>
        </w:rPr>
        <w:t>还有小礼品寄送</w:t>
      </w:r>
    </w:p>
    <w:p w:rsidR="00352C86" w:rsidRPr="00352C86" w:rsidRDefault="00352C86" w:rsidP="007B0A7F">
      <w:pPr>
        <w:snapToGri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33D64">
        <w:rPr>
          <w:sz w:val="28"/>
          <w:szCs w:val="28"/>
        </w:rPr>
        <w:t>问卷</w:t>
      </w:r>
      <w:r>
        <w:rPr>
          <w:sz w:val="28"/>
          <w:szCs w:val="28"/>
        </w:rPr>
        <w:t>回馈。课题组成员长期从事职业心理与发展方向的研究工作，我们将根据您的问卷填写情况提供职业发展建议和反馈。</w:t>
      </w:r>
    </w:p>
    <w:p w:rsidR="008B303D" w:rsidRPr="00035443" w:rsidRDefault="00F07A69" w:rsidP="00035443">
      <w:pPr>
        <w:snapToGrid w:val="0"/>
        <w:spacing w:line="336" w:lineRule="auto"/>
        <w:rPr>
          <w:rFonts w:ascii="黑体" w:eastAsia="黑体" w:hAnsi="黑体"/>
          <w:b/>
          <w:sz w:val="28"/>
          <w:szCs w:val="28"/>
        </w:rPr>
      </w:pPr>
      <w:r w:rsidRPr="00035443">
        <w:rPr>
          <w:rFonts w:ascii="黑体" w:eastAsia="黑体" w:hAnsi="黑体" w:hint="eastAsia"/>
          <w:b/>
          <w:sz w:val="28"/>
          <w:szCs w:val="28"/>
        </w:rPr>
        <w:t>由于问卷填写需要分三次进行，</w:t>
      </w:r>
      <w:r w:rsidR="00B33D64" w:rsidRPr="00035443">
        <w:rPr>
          <w:rFonts w:ascii="黑体" w:eastAsia="黑体" w:hAnsi="黑体" w:hint="eastAsia"/>
          <w:b/>
          <w:sz w:val="28"/>
          <w:szCs w:val="28"/>
        </w:rPr>
        <w:t>中间间隔两周，</w:t>
      </w:r>
      <w:r w:rsidR="008B303D" w:rsidRPr="00035443">
        <w:rPr>
          <w:rFonts w:ascii="黑体" w:eastAsia="黑体" w:hAnsi="黑体" w:hint="eastAsia"/>
          <w:b/>
          <w:sz w:val="28"/>
          <w:szCs w:val="28"/>
        </w:rPr>
        <w:t>我们希望您：</w:t>
      </w:r>
    </w:p>
    <w:p w:rsidR="008B303D" w:rsidRPr="00E47196" w:rsidRDefault="00035443" w:rsidP="007B0A7F">
      <w:pPr>
        <w:pStyle w:val="a5"/>
        <w:numPr>
          <w:ilvl w:val="0"/>
          <w:numId w:val="2"/>
        </w:numPr>
        <w:snapToGrid w:val="0"/>
        <w:spacing w:line="336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确保</w:t>
      </w:r>
      <w:r w:rsidR="00F07A69">
        <w:rPr>
          <w:rFonts w:hint="eastAsia"/>
          <w:sz w:val="28"/>
          <w:szCs w:val="28"/>
        </w:rPr>
        <w:t>全程参与问卷填写。只填写一次或两次问卷，无法为研究工作提供有价值的信息。</w:t>
      </w:r>
    </w:p>
    <w:p w:rsidR="001341E9" w:rsidRPr="001341E9" w:rsidRDefault="00F07A69" w:rsidP="007B0A7F">
      <w:pPr>
        <w:pStyle w:val="a5"/>
        <w:numPr>
          <w:ilvl w:val="0"/>
          <w:numId w:val="2"/>
        </w:numPr>
        <w:snapToGrid w:val="0"/>
        <w:spacing w:line="336" w:lineRule="auto"/>
        <w:ind w:firstLineChars="0"/>
        <w:rPr>
          <w:b/>
          <w:sz w:val="28"/>
          <w:szCs w:val="28"/>
        </w:rPr>
      </w:pPr>
      <w:r w:rsidRPr="00AA58AE">
        <w:rPr>
          <w:rFonts w:hint="eastAsia"/>
          <w:b/>
          <w:sz w:val="28"/>
          <w:szCs w:val="28"/>
          <w:u w:val="single"/>
        </w:rPr>
        <w:t>将你的邮箱（或</w:t>
      </w:r>
      <w:r w:rsidRPr="00AA58AE">
        <w:rPr>
          <w:rFonts w:hint="eastAsia"/>
          <w:b/>
          <w:sz w:val="28"/>
          <w:szCs w:val="28"/>
          <w:u w:val="single"/>
        </w:rPr>
        <w:t>QQ</w:t>
      </w:r>
      <w:r w:rsidRPr="00AA58AE">
        <w:rPr>
          <w:rFonts w:hint="eastAsia"/>
          <w:b/>
          <w:sz w:val="28"/>
          <w:szCs w:val="28"/>
          <w:u w:val="single"/>
        </w:rPr>
        <w:t>）和所在单位详细名称，发送给我们。</w:t>
      </w:r>
      <w:r w:rsidR="00AA58AE">
        <w:rPr>
          <w:rFonts w:hint="eastAsia"/>
          <w:sz w:val="28"/>
          <w:szCs w:val="28"/>
        </w:rPr>
        <w:t>由于问卷分多次进行，需要通过基本信息进行前后数据</w:t>
      </w:r>
      <w:r w:rsidR="001A62D1">
        <w:rPr>
          <w:rFonts w:hint="eastAsia"/>
          <w:sz w:val="28"/>
          <w:szCs w:val="28"/>
        </w:rPr>
        <w:t>配套，请您务必提前通过邮件或短信将这些信息发给我们，以便问卷的发放和回收。</w:t>
      </w:r>
    </w:p>
    <w:p w:rsidR="00035443" w:rsidRDefault="00035443" w:rsidP="007B0A7F">
      <w:pPr>
        <w:snapToGrid w:val="0"/>
        <w:spacing w:line="336" w:lineRule="auto"/>
        <w:rPr>
          <w:b/>
          <w:sz w:val="28"/>
          <w:szCs w:val="28"/>
        </w:rPr>
      </w:pPr>
    </w:p>
    <w:p w:rsidR="00E47196" w:rsidRPr="00035443" w:rsidRDefault="008B140E" w:rsidP="007B0A7F">
      <w:pPr>
        <w:snapToGrid w:val="0"/>
        <w:spacing w:line="336" w:lineRule="auto"/>
        <w:rPr>
          <w:rFonts w:ascii="华文细黑" w:eastAsia="华文细黑" w:hAnsi="华文细黑"/>
          <w:b/>
          <w:sz w:val="28"/>
          <w:szCs w:val="28"/>
        </w:rPr>
      </w:pPr>
      <w:r w:rsidRPr="00035443">
        <w:rPr>
          <w:rFonts w:ascii="华文细黑" w:eastAsia="华文细黑" w:hAnsi="华文细黑" w:hint="eastAsia"/>
          <w:b/>
          <w:sz w:val="28"/>
          <w:szCs w:val="28"/>
        </w:rPr>
        <w:t>我们的联系方式：</w:t>
      </w:r>
    </w:p>
    <w:p w:rsidR="008B140E" w:rsidRPr="007B0A7F" w:rsidRDefault="00E47196" w:rsidP="007B0A7F">
      <w:pPr>
        <w:snapToGrid w:val="0"/>
        <w:spacing w:line="336" w:lineRule="auto"/>
        <w:rPr>
          <w:rFonts w:hint="eastAsia"/>
          <w:sz w:val="28"/>
          <w:szCs w:val="28"/>
        </w:rPr>
      </w:pPr>
      <w:r w:rsidRPr="007B0A7F">
        <w:rPr>
          <w:rFonts w:hint="eastAsia"/>
          <w:sz w:val="28"/>
          <w:szCs w:val="28"/>
        </w:rPr>
        <w:t>卞同学：邮箱</w:t>
      </w:r>
      <w:r w:rsidRPr="007B0A7F">
        <w:rPr>
          <w:rFonts w:hint="eastAsia"/>
          <w:sz w:val="28"/>
          <w:szCs w:val="28"/>
        </w:rPr>
        <w:t>:</w:t>
      </w:r>
      <w:hyperlink r:id="rId8" w:history="1">
        <w:r w:rsidRPr="007B0A7F">
          <w:rPr>
            <w:rStyle w:val="a6"/>
            <w:rFonts w:hint="eastAsia"/>
            <w:sz w:val="28"/>
            <w:szCs w:val="28"/>
          </w:rPr>
          <w:t>bzj1989@mail.ustc.edu.cn</w:t>
        </w:r>
      </w:hyperlink>
      <w:r w:rsidRPr="007B0A7F">
        <w:rPr>
          <w:rFonts w:hint="eastAsia"/>
          <w:sz w:val="28"/>
          <w:szCs w:val="28"/>
        </w:rPr>
        <w:t xml:space="preserve">  QQ:1603927462</w:t>
      </w:r>
      <w:r w:rsidR="007B0A7F">
        <w:rPr>
          <w:sz w:val="28"/>
          <w:szCs w:val="28"/>
        </w:rPr>
        <w:t xml:space="preserve"> </w:t>
      </w:r>
    </w:p>
    <w:p w:rsidR="00E47196" w:rsidRDefault="00035443" w:rsidP="007B0A7F">
      <w:pPr>
        <w:snapToGrid w:val="0"/>
        <w:spacing w:line="336" w:lineRule="auto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陈同学：邮箱</w:t>
      </w:r>
      <w:r>
        <w:rPr>
          <w:rFonts w:hint="eastAsia"/>
          <w:sz w:val="28"/>
          <w:szCs w:val="28"/>
        </w:rPr>
        <w:t>:</w:t>
      </w:r>
      <w:hyperlink r:id="rId9" w:history="1">
        <w:r w:rsidR="00E47196" w:rsidRPr="007B0A7F">
          <w:rPr>
            <w:rStyle w:val="a6"/>
            <w:rFonts w:hint="eastAsia"/>
            <w:sz w:val="28"/>
            <w:szCs w:val="28"/>
          </w:rPr>
          <w:t>cyl888@mail.ustc.edu.cn</w:t>
        </w:r>
      </w:hyperlink>
      <w:r w:rsidR="00E47196" w:rsidRPr="007B0A7F">
        <w:rPr>
          <w:rFonts w:hint="eastAsia"/>
          <w:sz w:val="28"/>
          <w:szCs w:val="28"/>
        </w:rPr>
        <w:t xml:space="preserve">  QQ:850744190</w:t>
      </w:r>
      <w:r w:rsidR="006B1C7E">
        <w:rPr>
          <w:sz w:val="28"/>
          <w:szCs w:val="28"/>
        </w:rPr>
        <w:t xml:space="preserve"> </w:t>
      </w:r>
      <w:bookmarkStart w:id="0" w:name="_GoBack"/>
      <w:bookmarkEnd w:id="0"/>
    </w:p>
    <w:p w:rsidR="00035443" w:rsidRPr="007B0A7F" w:rsidRDefault="00B42985" w:rsidP="007B0A7F">
      <w:pPr>
        <w:snapToGrid w:val="0"/>
        <w:spacing w:line="336" w:lineRule="auto"/>
        <w:rPr>
          <w:sz w:val="28"/>
          <w:szCs w:val="28"/>
        </w:rPr>
      </w:pPr>
      <w:r w:rsidRPr="00035443">
        <w:rPr>
          <w:rFonts w:ascii="华文细黑" w:eastAsia="华文细黑" w:hAnsi="华文细黑"/>
          <w:b/>
          <w:sz w:val="28"/>
          <w:szCs w:val="28"/>
        </w:rPr>
        <w:t>网址：</w:t>
      </w:r>
      <w:r w:rsidR="007B0A7F" w:rsidRPr="00B42985">
        <w:rPr>
          <w:sz w:val="28"/>
          <w:szCs w:val="28"/>
        </w:rPr>
        <w:t>问卷的组织、发放</w:t>
      </w:r>
      <w:r w:rsidR="008D143C" w:rsidRPr="00B42985">
        <w:rPr>
          <w:sz w:val="28"/>
          <w:szCs w:val="28"/>
        </w:rPr>
        <w:t>、</w:t>
      </w:r>
      <w:r w:rsidR="007B0A7F" w:rsidRPr="00B42985">
        <w:rPr>
          <w:sz w:val="28"/>
          <w:szCs w:val="28"/>
        </w:rPr>
        <w:t>回收以及报酬反馈等将在以下网站进行更新</w:t>
      </w:r>
      <w:r>
        <w:rPr>
          <w:sz w:val="28"/>
          <w:szCs w:val="28"/>
        </w:rPr>
        <w:t>，</w:t>
      </w:r>
      <w:r w:rsidR="00035443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请你留意</w:t>
      </w:r>
      <w:r w:rsidR="007B0A7F" w:rsidRPr="00B42985">
        <w:rPr>
          <w:sz w:val="28"/>
          <w:szCs w:val="28"/>
        </w:rPr>
        <w:t>。</w:t>
      </w:r>
      <w:hyperlink r:id="rId10" w:history="1">
        <w:r w:rsidR="00035443" w:rsidRPr="00BE6F78">
          <w:rPr>
            <w:rStyle w:val="a6"/>
            <w:sz w:val="28"/>
            <w:szCs w:val="28"/>
          </w:rPr>
          <w:t>http://bs.ustc.edu.cn/chinese/profile-145-20.html</w:t>
        </w:r>
      </w:hyperlink>
    </w:p>
    <w:sectPr w:rsidR="00035443" w:rsidRPr="007B0A7F" w:rsidSect="001A62D1">
      <w:headerReference w:type="even" r:id="rId11"/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1C" w:rsidRDefault="00CA7C1C" w:rsidP="001177CD">
      <w:r>
        <w:separator/>
      </w:r>
    </w:p>
  </w:endnote>
  <w:endnote w:type="continuationSeparator" w:id="0">
    <w:p w:rsidR="00CA7C1C" w:rsidRDefault="00CA7C1C" w:rsidP="001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1C" w:rsidRDefault="00CA7C1C" w:rsidP="001177CD">
      <w:r>
        <w:separator/>
      </w:r>
    </w:p>
  </w:footnote>
  <w:footnote w:type="continuationSeparator" w:id="0">
    <w:p w:rsidR="00CA7C1C" w:rsidRDefault="00CA7C1C" w:rsidP="0011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1C" w:rsidRDefault="004C270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58CD"/>
    <w:multiLevelType w:val="hybridMultilevel"/>
    <w:tmpl w:val="CC883C76"/>
    <w:lvl w:ilvl="0" w:tplc="E47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15E09"/>
    <w:multiLevelType w:val="hybridMultilevel"/>
    <w:tmpl w:val="DA42D6F0"/>
    <w:lvl w:ilvl="0" w:tplc="9C12FB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D"/>
    <w:rsid w:val="00035443"/>
    <w:rsid w:val="0008074F"/>
    <w:rsid w:val="00087E1C"/>
    <w:rsid w:val="000B2EED"/>
    <w:rsid w:val="001177CD"/>
    <w:rsid w:val="001341E9"/>
    <w:rsid w:val="001A62D1"/>
    <w:rsid w:val="00280991"/>
    <w:rsid w:val="00286D80"/>
    <w:rsid w:val="00322C82"/>
    <w:rsid w:val="00352C86"/>
    <w:rsid w:val="00421489"/>
    <w:rsid w:val="00463591"/>
    <w:rsid w:val="004C2708"/>
    <w:rsid w:val="00592C8F"/>
    <w:rsid w:val="006B1C7E"/>
    <w:rsid w:val="006C129F"/>
    <w:rsid w:val="007B0A7F"/>
    <w:rsid w:val="008B140E"/>
    <w:rsid w:val="008B303D"/>
    <w:rsid w:val="008D143C"/>
    <w:rsid w:val="009511EE"/>
    <w:rsid w:val="009B3129"/>
    <w:rsid w:val="00AA58AE"/>
    <w:rsid w:val="00B05100"/>
    <w:rsid w:val="00B33D64"/>
    <w:rsid w:val="00B42985"/>
    <w:rsid w:val="00B47AE3"/>
    <w:rsid w:val="00B544A8"/>
    <w:rsid w:val="00B92A2E"/>
    <w:rsid w:val="00C50EC8"/>
    <w:rsid w:val="00C82BCC"/>
    <w:rsid w:val="00CA7C1C"/>
    <w:rsid w:val="00E47196"/>
    <w:rsid w:val="00F07A69"/>
    <w:rsid w:val="00F94012"/>
    <w:rsid w:val="00F97006"/>
    <w:rsid w:val="00FA547C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1CC4F-5592-4C80-8639-55F2EFA6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7CD"/>
    <w:rPr>
      <w:sz w:val="18"/>
      <w:szCs w:val="18"/>
    </w:rPr>
  </w:style>
  <w:style w:type="paragraph" w:styleId="a5">
    <w:name w:val="List Paragraph"/>
    <w:basedOn w:val="a"/>
    <w:uiPriority w:val="34"/>
    <w:qFormat/>
    <w:rsid w:val="00F9401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719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2E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2EE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35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j1989@mail.ustc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s.ustc.edu.cn/chinese/profile-145-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l888@mail.us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jianzejuan</dc:creator>
  <cp:keywords/>
  <dc:description/>
  <cp:lastModifiedBy>Derek Weng</cp:lastModifiedBy>
  <cp:revision>18</cp:revision>
  <dcterms:created xsi:type="dcterms:W3CDTF">2013-09-16T05:45:00Z</dcterms:created>
  <dcterms:modified xsi:type="dcterms:W3CDTF">2013-09-25T05:45:00Z</dcterms:modified>
</cp:coreProperties>
</file>